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827" w14:textId="4E6B7423" w:rsidR="000867FA" w:rsidRDefault="005B7373">
      <w:r>
        <w:t xml:space="preserve">Agenda for Town Hall Meeting </w:t>
      </w:r>
      <w:r w:rsidR="00F766E1">
        <w:t>- EMLOA</w:t>
      </w:r>
    </w:p>
    <w:p w14:paraId="31CD3F69" w14:textId="2F0632CF" w:rsidR="005B7373" w:rsidRDefault="005B7373">
      <w:r>
        <w:t xml:space="preserve">June 1 – Ring Central Call </w:t>
      </w:r>
    </w:p>
    <w:p w14:paraId="1BD7EA8C" w14:textId="454DAAF1" w:rsidR="005B7373" w:rsidRDefault="005B7373"/>
    <w:p w14:paraId="6644D10F" w14:textId="59A25BC5" w:rsidR="005B7373" w:rsidRDefault="005B7373" w:rsidP="005B7373">
      <w:pPr>
        <w:pStyle w:val="ListParagraph"/>
        <w:numPr>
          <w:ilvl w:val="0"/>
          <w:numId w:val="1"/>
        </w:numPr>
      </w:pPr>
      <w:r>
        <w:t>Key Tournament Points, Dan Brothers, MIAA Tournament Director</w:t>
      </w:r>
    </w:p>
    <w:p w14:paraId="44A77AD8" w14:textId="0D341B46" w:rsidR="005B7373" w:rsidRDefault="005B7373" w:rsidP="005B7373">
      <w:pPr>
        <w:pStyle w:val="ListParagraph"/>
        <w:numPr>
          <w:ilvl w:val="1"/>
          <w:numId w:val="1"/>
        </w:numPr>
      </w:pPr>
      <w:r>
        <w:t>Introduction of background</w:t>
      </w:r>
    </w:p>
    <w:p w14:paraId="23070D18" w14:textId="527819AB" w:rsidR="005B7373" w:rsidRDefault="005B7373" w:rsidP="005B7373">
      <w:pPr>
        <w:pStyle w:val="ListParagraph"/>
        <w:numPr>
          <w:ilvl w:val="2"/>
          <w:numId w:val="1"/>
        </w:numPr>
      </w:pPr>
      <w:r>
        <w:t>Coach – 19 years</w:t>
      </w:r>
      <w:r w:rsidR="003C1F83">
        <w:t xml:space="preserve"> – Arlington Catholic HS</w:t>
      </w:r>
    </w:p>
    <w:p w14:paraId="3C51092D" w14:textId="14B593EE" w:rsidR="005B7373" w:rsidRDefault="005B7373" w:rsidP="005B7373">
      <w:pPr>
        <w:pStyle w:val="ListParagraph"/>
        <w:numPr>
          <w:ilvl w:val="2"/>
          <w:numId w:val="1"/>
        </w:numPr>
      </w:pPr>
      <w:r>
        <w:t>Tournament Director/Assistant – Since 2009.  Ice hockey, lacrosse, football</w:t>
      </w:r>
    </w:p>
    <w:p w14:paraId="64BC63CE" w14:textId="14F8D739" w:rsidR="005B7373" w:rsidRDefault="005B7373" w:rsidP="005B7373">
      <w:pPr>
        <w:pStyle w:val="ListParagraph"/>
        <w:numPr>
          <w:ilvl w:val="1"/>
          <w:numId w:val="1"/>
        </w:numPr>
      </w:pPr>
      <w:r>
        <w:t>Questions in chat</w:t>
      </w:r>
    </w:p>
    <w:p w14:paraId="2DB85B38" w14:textId="0BAF9295" w:rsidR="00C30BCD" w:rsidRDefault="00C30BCD" w:rsidP="005C357E">
      <w:pPr>
        <w:pStyle w:val="ListParagraph"/>
        <w:numPr>
          <w:ilvl w:val="2"/>
          <w:numId w:val="1"/>
        </w:numPr>
      </w:pPr>
      <w:r>
        <w:t>Any questions, please enter in chat.  Will monitor and enter at end</w:t>
      </w:r>
    </w:p>
    <w:p w14:paraId="023ACB82" w14:textId="6B765FA6" w:rsidR="005B7373" w:rsidRDefault="005B7373" w:rsidP="005B7373">
      <w:pPr>
        <w:pStyle w:val="ListParagraph"/>
        <w:numPr>
          <w:ilvl w:val="1"/>
          <w:numId w:val="1"/>
        </w:numPr>
      </w:pPr>
      <w:r>
        <w:t>Dates of Tournament</w:t>
      </w:r>
    </w:p>
    <w:p w14:paraId="37405785" w14:textId="2029F938" w:rsidR="00C30BCD" w:rsidRDefault="00C30BCD" w:rsidP="00C30BCD">
      <w:pPr>
        <w:pStyle w:val="ListParagraph"/>
        <w:numPr>
          <w:ilvl w:val="2"/>
          <w:numId w:val="1"/>
        </w:numPr>
      </w:pPr>
      <w:r>
        <w:t>Seeding – June 4</w:t>
      </w:r>
    </w:p>
    <w:p w14:paraId="054AAC25" w14:textId="1E458F5B" w:rsidR="00C30BCD" w:rsidRDefault="00C30BCD" w:rsidP="00C30BCD">
      <w:pPr>
        <w:pStyle w:val="ListParagraph"/>
        <w:numPr>
          <w:ilvl w:val="2"/>
          <w:numId w:val="1"/>
        </w:numPr>
      </w:pPr>
      <w:r>
        <w:t>Preliminary Round – June 6-7 – site of higher seed</w:t>
      </w:r>
    </w:p>
    <w:p w14:paraId="2FD07DD8" w14:textId="29A9134E" w:rsidR="00C30BCD" w:rsidRDefault="00C30BCD" w:rsidP="00C30BCD">
      <w:pPr>
        <w:pStyle w:val="ListParagraph"/>
        <w:numPr>
          <w:ilvl w:val="2"/>
          <w:numId w:val="1"/>
        </w:numPr>
      </w:pPr>
      <w:r>
        <w:t>Round of 32 – June 8-9 - site of higher seed</w:t>
      </w:r>
    </w:p>
    <w:p w14:paraId="518174DB" w14:textId="391A9416" w:rsidR="00C30BCD" w:rsidRDefault="00C30BCD" w:rsidP="00C30BCD">
      <w:pPr>
        <w:pStyle w:val="ListParagraph"/>
        <w:numPr>
          <w:ilvl w:val="2"/>
          <w:numId w:val="1"/>
        </w:numPr>
      </w:pPr>
      <w:r>
        <w:t xml:space="preserve">Round of 16 – June 10-12 - site of higher seed – </w:t>
      </w:r>
      <w:proofErr w:type="spellStart"/>
      <w:r>
        <w:t>GoFan</w:t>
      </w:r>
      <w:proofErr w:type="spellEnd"/>
      <w:r>
        <w:t xml:space="preserve"> ticketing</w:t>
      </w:r>
    </w:p>
    <w:p w14:paraId="179B8383" w14:textId="0F418D84" w:rsidR="00C30BCD" w:rsidRDefault="00C30BCD" w:rsidP="00C30BCD">
      <w:pPr>
        <w:pStyle w:val="ListParagraph"/>
        <w:numPr>
          <w:ilvl w:val="2"/>
          <w:numId w:val="1"/>
        </w:numPr>
      </w:pPr>
      <w:r>
        <w:t xml:space="preserve">Round of 8 – June 13-15 - site of higher seed - </w:t>
      </w:r>
      <w:proofErr w:type="spellStart"/>
      <w:r>
        <w:t>GoFan</w:t>
      </w:r>
      <w:proofErr w:type="spellEnd"/>
      <w:r>
        <w:t xml:space="preserve"> ticketing</w:t>
      </w:r>
    </w:p>
    <w:p w14:paraId="6195A8B8" w14:textId="4E0CCC88" w:rsidR="00C30BCD" w:rsidRPr="00C30BCD" w:rsidRDefault="00C30BCD" w:rsidP="00C30BCD">
      <w:pPr>
        <w:pStyle w:val="ListParagraph"/>
        <w:numPr>
          <w:ilvl w:val="2"/>
          <w:numId w:val="1"/>
        </w:numPr>
      </w:pPr>
      <w:r w:rsidRPr="00C30BCD">
        <w:t xml:space="preserve">Semi Finals – June 16-18 – Neutral sites </w:t>
      </w:r>
      <w:r>
        <w:t>–</w:t>
      </w:r>
      <w:r w:rsidRPr="00C30BCD">
        <w:t xml:space="preserve"> to</w:t>
      </w:r>
      <w:r>
        <w:t xml:space="preserve"> be determined - </w:t>
      </w:r>
      <w:proofErr w:type="spellStart"/>
      <w:r>
        <w:t>GoFan</w:t>
      </w:r>
      <w:proofErr w:type="spellEnd"/>
      <w:r>
        <w:t xml:space="preserve"> ticketing</w:t>
      </w:r>
    </w:p>
    <w:p w14:paraId="6913EF81" w14:textId="3C1AC368" w:rsidR="00C30BCD" w:rsidRDefault="00C30BCD" w:rsidP="00C30BCD">
      <w:pPr>
        <w:pStyle w:val="ListParagraph"/>
        <w:numPr>
          <w:ilvl w:val="2"/>
          <w:numId w:val="1"/>
        </w:numPr>
      </w:pPr>
      <w:r>
        <w:t xml:space="preserve">Finals – June 20-22 – Worcester State University and Babson College - </w:t>
      </w:r>
      <w:proofErr w:type="spellStart"/>
      <w:r>
        <w:t>GoFan</w:t>
      </w:r>
      <w:proofErr w:type="spellEnd"/>
      <w:r>
        <w:t xml:space="preserve"> ticketing</w:t>
      </w:r>
    </w:p>
    <w:p w14:paraId="651B5D72" w14:textId="69C74C50" w:rsidR="005B7373" w:rsidRDefault="005B7373" w:rsidP="005B7373">
      <w:pPr>
        <w:pStyle w:val="ListParagraph"/>
        <w:numPr>
          <w:ilvl w:val="1"/>
          <w:numId w:val="1"/>
        </w:numPr>
      </w:pPr>
      <w:r>
        <w:t xml:space="preserve">Officials </w:t>
      </w:r>
    </w:p>
    <w:p w14:paraId="5410CF9F" w14:textId="20726D70" w:rsidR="00C30BCD" w:rsidRDefault="00C30BCD" w:rsidP="00C30BCD">
      <w:pPr>
        <w:pStyle w:val="ListParagraph"/>
        <w:numPr>
          <w:ilvl w:val="2"/>
          <w:numId w:val="1"/>
        </w:numPr>
      </w:pPr>
      <w:r>
        <w:t xml:space="preserve">Local </w:t>
      </w:r>
      <w:r w:rsidR="00030EE1">
        <w:t>Assigners</w:t>
      </w:r>
      <w:r>
        <w:t xml:space="preserve"> – Preliminary Round, Round of 32, 16, 8</w:t>
      </w:r>
    </w:p>
    <w:p w14:paraId="0C629DE4" w14:textId="63FE25ED" w:rsidR="00063484" w:rsidRDefault="00063484" w:rsidP="00C30BCD">
      <w:pPr>
        <w:pStyle w:val="ListParagraph"/>
        <w:numPr>
          <w:ilvl w:val="2"/>
          <w:numId w:val="1"/>
        </w:numPr>
      </w:pPr>
      <w:r>
        <w:t>Semi Finals / Finals – Darrell Benson</w:t>
      </w:r>
    </w:p>
    <w:p w14:paraId="63BB4DDD" w14:textId="7BC85801" w:rsidR="00C30BCD" w:rsidRDefault="00C30BCD" w:rsidP="00C30BCD">
      <w:pPr>
        <w:pStyle w:val="ListParagraph"/>
        <w:numPr>
          <w:ilvl w:val="2"/>
          <w:numId w:val="1"/>
        </w:numPr>
      </w:pPr>
      <w:r>
        <w:t>Fees</w:t>
      </w:r>
    </w:p>
    <w:p w14:paraId="4FE513A0" w14:textId="56C95636" w:rsidR="00C30BCD" w:rsidRDefault="00C30BCD" w:rsidP="00C30BCD">
      <w:pPr>
        <w:pStyle w:val="ListParagraph"/>
        <w:numPr>
          <w:ilvl w:val="3"/>
          <w:numId w:val="1"/>
        </w:numPr>
      </w:pPr>
      <w:r>
        <w:t xml:space="preserve">Preliminary, Round of 32 - $104 per official </w:t>
      </w:r>
    </w:p>
    <w:p w14:paraId="04FD4AA9" w14:textId="647601F3" w:rsidR="00C30BCD" w:rsidRDefault="00C30BCD" w:rsidP="00C30BCD">
      <w:pPr>
        <w:pStyle w:val="ListParagraph"/>
        <w:numPr>
          <w:ilvl w:val="3"/>
          <w:numId w:val="1"/>
        </w:numPr>
      </w:pPr>
      <w:r>
        <w:t>Round of 16</w:t>
      </w:r>
      <w:r w:rsidR="002B6F4D">
        <w:t>,8</w:t>
      </w:r>
      <w:r>
        <w:t xml:space="preserve"> - $113 – this should be paid by host site as part of </w:t>
      </w:r>
      <w:r w:rsidR="00AB7B4E">
        <w:t xml:space="preserve">the </w:t>
      </w:r>
      <w:r>
        <w:t>host site stipend</w:t>
      </w:r>
      <w:r w:rsidR="00AB7B4E">
        <w:t>.</w:t>
      </w:r>
    </w:p>
    <w:p w14:paraId="0844632F" w14:textId="4EE13F45" w:rsidR="00C30BCD" w:rsidRDefault="00C30BCD" w:rsidP="00C30BCD">
      <w:pPr>
        <w:pStyle w:val="ListParagraph"/>
        <w:numPr>
          <w:ilvl w:val="3"/>
          <w:numId w:val="1"/>
        </w:numPr>
      </w:pPr>
      <w:r>
        <w:t xml:space="preserve">Round of </w:t>
      </w:r>
      <w:r w:rsidR="00030EE1">
        <w:t>Semifinals</w:t>
      </w:r>
      <w:r w:rsidR="00AB7B4E">
        <w:t xml:space="preserve"> - $122 – should be paid by host site as part of the host site stipend.</w:t>
      </w:r>
    </w:p>
    <w:p w14:paraId="4EA4DC1A" w14:textId="2E962299" w:rsidR="00AB7B4E" w:rsidRDefault="00AB7B4E" w:rsidP="00C30BCD">
      <w:pPr>
        <w:pStyle w:val="ListParagraph"/>
        <w:numPr>
          <w:ilvl w:val="3"/>
          <w:numId w:val="1"/>
        </w:numPr>
      </w:pPr>
      <w:r>
        <w:t xml:space="preserve">Finals - $122 – Paid by MIAA who will manage these games.  </w:t>
      </w:r>
    </w:p>
    <w:p w14:paraId="631B20BA" w14:textId="50BA14E8" w:rsidR="005B7373" w:rsidRDefault="005B7373" w:rsidP="005B7373">
      <w:pPr>
        <w:pStyle w:val="ListParagraph"/>
        <w:numPr>
          <w:ilvl w:val="1"/>
          <w:numId w:val="1"/>
        </w:numPr>
      </w:pPr>
      <w:r>
        <w:t>Seeding</w:t>
      </w:r>
    </w:p>
    <w:p w14:paraId="0DC0F382" w14:textId="14A1A261" w:rsidR="00AB7B4E" w:rsidRDefault="00AB7B4E" w:rsidP="00AB7B4E">
      <w:pPr>
        <w:pStyle w:val="ListParagraph"/>
        <w:numPr>
          <w:ilvl w:val="2"/>
          <w:numId w:val="1"/>
        </w:numPr>
      </w:pPr>
      <w:r>
        <w:t>Expected Saturday, June 4 at 10:00AM.  Based on all information being accurately updated.</w:t>
      </w:r>
    </w:p>
    <w:p w14:paraId="360DDA14" w14:textId="17DF1E82" w:rsidR="005B7373" w:rsidRDefault="005B7373" w:rsidP="005B7373">
      <w:pPr>
        <w:pStyle w:val="ListParagraph"/>
        <w:numPr>
          <w:ilvl w:val="1"/>
          <w:numId w:val="1"/>
        </w:numPr>
      </w:pPr>
      <w:r>
        <w:t>Communication</w:t>
      </w:r>
    </w:p>
    <w:p w14:paraId="65A22EB3" w14:textId="58381CCE" w:rsidR="00AB7B4E" w:rsidRDefault="00BE2250" w:rsidP="00BE2250">
      <w:pPr>
        <w:pStyle w:val="ListParagraph"/>
        <w:numPr>
          <w:ilvl w:val="2"/>
          <w:numId w:val="1"/>
        </w:numPr>
      </w:pPr>
      <w:r>
        <w:t>Officials</w:t>
      </w:r>
    </w:p>
    <w:p w14:paraId="0F684C1D" w14:textId="596C2C14" w:rsidR="00BE2250" w:rsidRDefault="00BE2250" w:rsidP="00BE2250">
      <w:pPr>
        <w:pStyle w:val="ListParagraph"/>
        <w:numPr>
          <w:ilvl w:val="2"/>
          <w:numId w:val="1"/>
        </w:numPr>
      </w:pPr>
      <w:r>
        <w:t>Professionalism</w:t>
      </w:r>
    </w:p>
    <w:p w14:paraId="26562F83" w14:textId="536B31B5" w:rsidR="00E70C33" w:rsidRDefault="00E70C33" w:rsidP="00BE2250">
      <w:pPr>
        <w:pStyle w:val="ListParagraph"/>
        <w:numPr>
          <w:ilvl w:val="2"/>
          <w:numId w:val="1"/>
        </w:numPr>
      </w:pPr>
      <w:r>
        <w:t>Security</w:t>
      </w:r>
    </w:p>
    <w:p w14:paraId="6AE2CDE5" w14:textId="6BB25077" w:rsidR="00992958" w:rsidRDefault="00992958" w:rsidP="00BE2250">
      <w:pPr>
        <w:pStyle w:val="ListParagraph"/>
        <w:numPr>
          <w:ilvl w:val="2"/>
          <w:numId w:val="1"/>
        </w:numPr>
      </w:pPr>
      <w:r>
        <w:t>Game Issues</w:t>
      </w:r>
    </w:p>
    <w:p w14:paraId="68A7370B" w14:textId="05FD2BEA" w:rsidR="00992958" w:rsidRDefault="00992958" w:rsidP="00992958">
      <w:pPr>
        <w:pStyle w:val="ListParagraph"/>
        <w:numPr>
          <w:ilvl w:val="3"/>
          <w:numId w:val="1"/>
        </w:numPr>
      </w:pPr>
      <w:r>
        <w:t>Center line</w:t>
      </w:r>
    </w:p>
    <w:p w14:paraId="41909AD1" w14:textId="5D99FC34" w:rsidR="00992958" w:rsidRDefault="00992958" w:rsidP="00992958">
      <w:pPr>
        <w:pStyle w:val="ListParagraph"/>
        <w:numPr>
          <w:ilvl w:val="3"/>
          <w:numId w:val="1"/>
        </w:numPr>
      </w:pPr>
      <w:r>
        <w:t>Eye Black</w:t>
      </w:r>
    </w:p>
    <w:p w14:paraId="7651649C" w14:textId="748CEA72" w:rsidR="00AB7B4E" w:rsidRDefault="005B7373" w:rsidP="00BE2250">
      <w:pPr>
        <w:pStyle w:val="ListParagraph"/>
        <w:numPr>
          <w:ilvl w:val="0"/>
          <w:numId w:val="1"/>
        </w:numPr>
      </w:pPr>
      <w:r>
        <w:t>Questions and Answers</w:t>
      </w:r>
    </w:p>
    <w:p w14:paraId="46AA0081" w14:textId="7ADFD336" w:rsidR="00AB7B4E" w:rsidRDefault="00AB7B4E" w:rsidP="00AB7B4E">
      <w:pPr>
        <w:pStyle w:val="ListParagraph"/>
        <w:numPr>
          <w:ilvl w:val="1"/>
          <w:numId w:val="1"/>
        </w:numPr>
      </w:pPr>
      <w:r>
        <w:t>Chat</w:t>
      </w:r>
    </w:p>
    <w:p w14:paraId="4E9A9C73" w14:textId="174D6D6C" w:rsidR="005B7373" w:rsidRDefault="005B7373" w:rsidP="005B7373">
      <w:pPr>
        <w:pStyle w:val="ListParagraph"/>
        <w:numPr>
          <w:ilvl w:val="0"/>
          <w:numId w:val="1"/>
        </w:numPr>
      </w:pPr>
      <w:r>
        <w:t>Adjourn</w:t>
      </w:r>
    </w:p>
    <w:p w14:paraId="585D89F7" w14:textId="11D5CC44" w:rsidR="000F7B16" w:rsidRDefault="000F7B16" w:rsidP="000F7B16"/>
    <w:p w14:paraId="5209FB9C" w14:textId="64065E45" w:rsidR="000F7B16" w:rsidRDefault="000F7B16" w:rsidP="000F7B16"/>
    <w:p w14:paraId="635B6BA9" w14:textId="453E1021" w:rsidR="000F7B16" w:rsidRDefault="000F7B16" w:rsidP="000F7B16"/>
    <w:p w14:paraId="78FDA4BE" w14:textId="35A5F64C" w:rsidR="000F7B16" w:rsidRDefault="000F7B16" w:rsidP="000F7B16"/>
    <w:p w14:paraId="3AE6A364" w14:textId="3D170EBE" w:rsidR="000F7B16" w:rsidRDefault="000F7B16" w:rsidP="000F7B16"/>
    <w:p w14:paraId="389D5994" w14:textId="07825258" w:rsidR="000F7B16" w:rsidRDefault="000F7B16" w:rsidP="000F7B16"/>
    <w:p w14:paraId="2D9DA9B3" w14:textId="1484068E" w:rsidR="000F7B16" w:rsidRDefault="000F7B16" w:rsidP="000F7B16"/>
    <w:p w14:paraId="27FC36DA" w14:textId="11D104B1" w:rsidR="000F7B16" w:rsidRDefault="000F7B16" w:rsidP="000F7B16"/>
    <w:p w14:paraId="1AADB652" w14:textId="15382E39" w:rsidR="000F7B16" w:rsidRDefault="000F7B16" w:rsidP="000F7B16"/>
    <w:p w14:paraId="275210A8" w14:textId="1255CF9B" w:rsidR="000F7B16" w:rsidRDefault="000F7B16" w:rsidP="000F7B16"/>
    <w:p w14:paraId="010A273B" w14:textId="7D8FC591" w:rsidR="000F7B16" w:rsidRDefault="000F7B16" w:rsidP="000F7B16"/>
    <w:p w14:paraId="0F9B424B" w14:textId="524AE494" w:rsidR="000F7B16" w:rsidRDefault="000F7B16" w:rsidP="000F7B16"/>
    <w:p w14:paraId="1E2FD77C" w14:textId="2C6A8218" w:rsidR="000F7B16" w:rsidRDefault="000F7B16" w:rsidP="000F7B16"/>
    <w:p w14:paraId="0D0DA897" w14:textId="60096279" w:rsidR="000F7B16" w:rsidRDefault="000F7B16" w:rsidP="000F7B16"/>
    <w:p w14:paraId="6313AFF2" w14:textId="0551B7A7" w:rsidR="000F7B16" w:rsidRDefault="000F7B16" w:rsidP="000F7B16"/>
    <w:p w14:paraId="2AFF21E4" w14:textId="18C3DF5A" w:rsidR="000F7B16" w:rsidRDefault="000F7B16" w:rsidP="000F7B16"/>
    <w:p w14:paraId="2D5C4A07" w14:textId="4890A936" w:rsidR="000F7B16" w:rsidRDefault="000F7B16" w:rsidP="000F7B16"/>
    <w:p w14:paraId="70B85F12" w14:textId="6C24294D" w:rsidR="000F7B16" w:rsidRDefault="000F7B16" w:rsidP="000F7B16"/>
    <w:p w14:paraId="4251613D" w14:textId="470C3B26" w:rsidR="000F7B16" w:rsidRDefault="000F7B16" w:rsidP="000F7B16"/>
    <w:p w14:paraId="3B46006A" w14:textId="078AB3A9" w:rsidR="000F7B16" w:rsidRDefault="000F7B16" w:rsidP="000F7B16"/>
    <w:p w14:paraId="6F1B0301" w14:textId="7A4F286F" w:rsidR="000F7B16" w:rsidRDefault="000F7B16" w:rsidP="000F7B16"/>
    <w:p w14:paraId="49CF19E4" w14:textId="29212B80" w:rsidR="000F7B16" w:rsidRDefault="000F7B16" w:rsidP="000F7B16"/>
    <w:p w14:paraId="788EA803" w14:textId="13D0651E" w:rsidR="000F7B16" w:rsidRDefault="000F7B16" w:rsidP="000F7B16"/>
    <w:p w14:paraId="3CC3E446" w14:textId="00A8EB7D" w:rsidR="000F7B16" w:rsidRDefault="000F7B16" w:rsidP="000F7B16">
      <w:r>
        <w:t xml:space="preserve">Previously Submitted Questions: </w:t>
      </w:r>
    </w:p>
    <w:p w14:paraId="6B5ED0F5" w14:textId="50546376" w:rsidR="000F7B16" w:rsidRDefault="000F7B16" w:rsidP="000F7B16">
      <w:r>
        <w:t xml:space="preserve">Q.  </w:t>
      </w:r>
      <w:r w:rsidR="009816CE" w:rsidRPr="009523BB">
        <w:rPr>
          <w:b/>
          <w:bCs/>
        </w:rPr>
        <w:t>Does any team over .500 automatically go to the tournament? Or do they also have to be ranked in the top 32 of their division</w:t>
      </w:r>
    </w:p>
    <w:p w14:paraId="50789642" w14:textId="5C658E5E" w:rsidR="009816CE" w:rsidRDefault="009A0667" w:rsidP="000F7B16">
      <w:r>
        <w:t>A.  All teams who are power ranked in the top 32 qualify for the tournament.  If a team is below 32 AND has a .500 or better season record, they will also q</w:t>
      </w:r>
      <w:r w:rsidR="00416199">
        <w:t xml:space="preserve">ualify for the tournament.  They will be ranked in the next available slot – 33 and on – based on power seeding.  Any team that </w:t>
      </w:r>
      <w:r w:rsidR="0073229B">
        <w:t xml:space="preserve">is below 32, will play a preliminary round game against the lowest ranked team up.  </w:t>
      </w:r>
    </w:p>
    <w:p w14:paraId="3F13986C" w14:textId="77777777" w:rsidR="0073229B" w:rsidRDefault="0073229B" w:rsidP="000F7B16"/>
    <w:p w14:paraId="748EF413" w14:textId="6DCB2CC4" w:rsidR="009816CE" w:rsidRPr="009523BB" w:rsidRDefault="009816CE" w:rsidP="000F7B16">
      <w:pPr>
        <w:rPr>
          <w:b/>
          <w:bCs/>
        </w:rPr>
      </w:pPr>
      <w:r>
        <w:lastRenderedPageBreak/>
        <w:t xml:space="preserve">Q.  </w:t>
      </w:r>
      <w:r w:rsidR="00524ED2" w:rsidRPr="009523BB">
        <w:rPr>
          <w:b/>
          <w:bCs/>
        </w:rPr>
        <w:t>What establishes who plays in the preliminary round?</w:t>
      </w:r>
    </w:p>
    <w:p w14:paraId="4EDF51E4" w14:textId="25181328" w:rsidR="0073229B" w:rsidRDefault="0073229B" w:rsidP="000F7B16">
      <w:r>
        <w:t xml:space="preserve">Teams below </w:t>
      </w:r>
      <w:r w:rsidR="00B03C13">
        <w:t>32 will play a preliminary round game against the lowest ranked team working up.  Example – 33 will play at 32.  34 will play at 31</w:t>
      </w:r>
      <w:r w:rsidR="00167432">
        <w:t xml:space="preserve">.  35 will play at 30, etc. until all teams under 32 would be ranked. </w:t>
      </w:r>
    </w:p>
    <w:p w14:paraId="6828084A" w14:textId="62D2FDE2" w:rsidR="00524ED2" w:rsidRDefault="00524ED2" w:rsidP="000F7B16"/>
    <w:p w14:paraId="254F2AE3" w14:textId="27A3B6E8" w:rsidR="00524ED2" w:rsidRPr="009523BB" w:rsidRDefault="00524ED2" w:rsidP="00524ED2">
      <w:pPr>
        <w:rPr>
          <w:b/>
          <w:bCs/>
        </w:rPr>
      </w:pPr>
      <w:r w:rsidRPr="009523BB">
        <w:rPr>
          <w:b/>
          <w:bCs/>
        </w:rPr>
        <w:t>Q.  -Why don't the play-in teams have to play over the weekend of June 4 and 5?</w:t>
      </w:r>
    </w:p>
    <w:p w14:paraId="4EAC9FCC" w14:textId="065A47E5" w:rsidR="00167432" w:rsidRDefault="00167432" w:rsidP="00524ED2">
      <w:r>
        <w:t>With the seedings being released Saturday, June 4</w:t>
      </w:r>
      <w:r w:rsidR="00916D4E">
        <w:t xml:space="preserve">, the tournament cannot officially start until Monday, June 6.  While we are working extremely hard to ensure the accuracy of the rankings, there is a </w:t>
      </w:r>
      <w:proofErr w:type="gramStart"/>
      <w:r w:rsidR="00916D4E">
        <w:t>24 hour</w:t>
      </w:r>
      <w:proofErr w:type="gramEnd"/>
      <w:r w:rsidR="00916D4E">
        <w:t xml:space="preserve"> acceptance to deal with any discrepancies. </w:t>
      </w:r>
    </w:p>
    <w:p w14:paraId="2E1AA55E" w14:textId="77777777" w:rsidR="00524ED2" w:rsidRDefault="00524ED2" w:rsidP="00524ED2"/>
    <w:p w14:paraId="5362C2BB" w14:textId="5084CB78" w:rsidR="00524ED2" w:rsidRPr="009523BB" w:rsidRDefault="00524ED2" w:rsidP="00524ED2">
      <w:pPr>
        <w:rPr>
          <w:b/>
          <w:bCs/>
        </w:rPr>
      </w:pPr>
      <w:r w:rsidRPr="009523BB">
        <w:rPr>
          <w:b/>
          <w:bCs/>
        </w:rPr>
        <w:t>-Why does the tournament extend into the week of June 20?  Is there any way to shorten it up?  There are only 5 rounds, correct?</w:t>
      </w:r>
    </w:p>
    <w:p w14:paraId="117EAC0A" w14:textId="35F45BD8" w:rsidR="00916D4E" w:rsidRDefault="00916D4E" w:rsidP="00524ED2">
      <w:r>
        <w:t xml:space="preserve">The tournament was scheduled with caution to complete it in as timely as manner as possible.  </w:t>
      </w:r>
    </w:p>
    <w:p w14:paraId="55E8CC3C" w14:textId="77777777" w:rsidR="000F7B16" w:rsidRDefault="000F7B16" w:rsidP="000F7B16"/>
    <w:sectPr w:rsidR="000F7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0A20"/>
    <w:multiLevelType w:val="hybridMultilevel"/>
    <w:tmpl w:val="14E26884"/>
    <w:lvl w:ilvl="0" w:tplc="0796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7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73"/>
    <w:rsid w:val="00001618"/>
    <w:rsid w:val="00030EE1"/>
    <w:rsid w:val="00063484"/>
    <w:rsid w:val="000F7B16"/>
    <w:rsid w:val="00167432"/>
    <w:rsid w:val="002B6F4D"/>
    <w:rsid w:val="00341D2C"/>
    <w:rsid w:val="003C1F83"/>
    <w:rsid w:val="0040707F"/>
    <w:rsid w:val="00416199"/>
    <w:rsid w:val="00524ED2"/>
    <w:rsid w:val="005B7373"/>
    <w:rsid w:val="005C357E"/>
    <w:rsid w:val="0073229B"/>
    <w:rsid w:val="00916D4E"/>
    <w:rsid w:val="009523BB"/>
    <w:rsid w:val="00956CA5"/>
    <w:rsid w:val="009816CE"/>
    <w:rsid w:val="00992958"/>
    <w:rsid w:val="009A0667"/>
    <w:rsid w:val="00AB7B4E"/>
    <w:rsid w:val="00B03C13"/>
    <w:rsid w:val="00BE2250"/>
    <w:rsid w:val="00C30BCD"/>
    <w:rsid w:val="00DA65FA"/>
    <w:rsid w:val="00E70C33"/>
    <w:rsid w:val="00F766E1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8322"/>
  <w15:chartTrackingRefBased/>
  <w15:docId w15:val="{BE669D6A-620C-4FB9-978B-032BAEFD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Brothers</dc:creator>
  <cp:keywords/>
  <dc:description/>
  <cp:lastModifiedBy>Darrell Benson</cp:lastModifiedBy>
  <cp:revision>2</cp:revision>
  <cp:lastPrinted>2022-05-31T16:00:00Z</cp:lastPrinted>
  <dcterms:created xsi:type="dcterms:W3CDTF">2022-06-03T12:04:00Z</dcterms:created>
  <dcterms:modified xsi:type="dcterms:W3CDTF">2022-06-03T12:04:00Z</dcterms:modified>
</cp:coreProperties>
</file>